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3B39" w14:textId="77777777" w:rsidR="00AA31D0" w:rsidRPr="00557023" w:rsidRDefault="00AA31D0" w:rsidP="00AA31D0">
      <w:pPr>
        <w:spacing w:line="240" w:lineRule="auto"/>
        <w:rPr>
          <w:sz w:val="2"/>
        </w:rPr>
        <w:sectPr w:rsidR="00AA31D0" w:rsidRPr="00557023" w:rsidSect="00DF09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4C32D81D" w14:textId="0AE80390" w:rsidR="006B7137" w:rsidRDefault="006B7137" w:rsidP="006B7137">
      <w:pPr>
        <w:pStyle w:val="HCh"/>
        <w:ind w:left="1267" w:right="1260" w:hanging="1267"/>
      </w:pPr>
      <w:bookmarkStart w:id="0" w:name="_GoBack"/>
      <w:r w:rsidRPr="007930B2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Superseded</w:t>
      </w:r>
      <w:r w:rsidRPr="007930B2">
        <w:rPr>
          <w:color w:val="FF0000"/>
          <w:sz w:val="24"/>
          <w:szCs w:val="24"/>
        </w:rPr>
        <w:t xml:space="preserve"> by ST/</w:t>
      </w:r>
      <w:r>
        <w:rPr>
          <w:color w:val="FF0000"/>
          <w:sz w:val="24"/>
          <w:szCs w:val="24"/>
        </w:rPr>
        <w:t>IC/2019/22</w:t>
      </w:r>
      <w:r w:rsidRPr="007930B2">
        <w:rPr>
          <w:color w:val="FF0000"/>
          <w:sz w:val="24"/>
          <w:szCs w:val="24"/>
        </w:rPr>
        <w:t xml:space="preserve"> issued on </w:t>
      </w:r>
      <w:r>
        <w:rPr>
          <w:color w:val="FF0000"/>
          <w:sz w:val="24"/>
          <w:szCs w:val="24"/>
        </w:rPr>
        <w:t>25 October 2019</w:t>
      </w:r>
      <w:r w:rsidRPr="007930B2">
        <w:rPr>
          <w:color w:val="FF0000"/>
          <w:sz w:val="24"/>
          <w:szCs w:val="24"/>
        </w:rPr>
        <w:t>]</w:t>
      </w:r>
    </w:p>
    <w:bookmarkEnd w:id="0"/>
    <w:p w14:paraId="665CF3A6" w14:textId="46E5FE16" w:rsidR="006B7137" w:rsidRDefault="00DF0913" w:rsidP="00367D60">
      <w:pPr>
        <w:pStyle w:val="TitleHCH"/>
        <w:ind w:left="1267" w:right="1260" w:hanging="1267"/>
      </w:pPr>
      <w:r w:rsidRPr="00557023">
        <w:tab/>
      </w:r>
      <w:r w:rsidRPr="00557023">
        <w:tab/>
      </w:r>
    </w:p>
    <w:p w14:paraId="00515B93" w14:textId="77777777" w:rsidR="006B7137" w:rsidRPr="006B7137" w:rsidRDefault="006B7137" w:rsidP="006B7137"/>
    <w:p w14:paraId="55F0D557" w14:textId="5DC76E79" w:rsidR="00CA779C" w:rsidRPr="00557023" w:rsidRDefault="006B7137" w:rsidP="00367D60">
      <w:pPr>
        <w:pStyle w:val="TitleHCH"/>
        <w:ind w:left="1267" w:right="1260" w:hanging="1267"/>
      </w:pPr>
      <w:r>
        <w:tab/>
      </w:r>
      <w:r>
        <w:tab/>
      </w:r>
      <w:r w:rsidR="00DF0913" w:rsidRPr="00557023">
        <w:t>Information circular</w:t>
      </w:r>
    </w:p>
    <w:p w14:paraId="13353D67" w14:textId="77777777" w:rsidR="00CA779C" w:rsidRPr="00557023" w:rsidRDefault="00CA779C" w:rsidP="00CA779C">
      <w:pPr>
        <w:pStyle w:val="HCh"/>
        <w:ind w:left="1267"/>
        <w:rPr>
          <w:rFonts w:eastAsia="Times New Roman"/>
        </w:rPr>
      </w:pPr>
    </w:p>
    <w:p w14:paraId="7C81673D" w14:textId="77777777" w:rsidR="00CA779C" w:rsidRPr="00557023" w:rsidRDefault="00CA779C" w:rsidP="00CA779C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557023">
        <w:rPr>
          <w:rFonts w:eastAsia="Times New Roman"/>
        </w:rPr>
        <w:tab/>
        <w:t>To:</w:t>
      </w:r>
      <w:r w:rsidRPr="00557023">
        <w:rPr>
          <w:rFonts w:eastAsia="Times New Roman"/>
        </w:rPr>
        <w:tab/>
        <w:t xml:space="preserve">Members of the staff </w:t>
      </w:r>
    </w:p>
    <w:p w14:paraId="0B6292AA" w14:textId="77777777" w:rsidR="00CA779C" w:rsidRPr="00557023" w:rsidRDefault="00CA779C" w:rsidP="00CA779C">
      <w:pPr>
        <w:pStyle w:val="SingleTxt"/>
        <w:spacing w:after="0" w:line="120" w:lineRule="exact"/>
        <w:rPr>
          <w:sz w:val="10"/>
        </w:rPr>
      </w:pPr>
    </w:p>
    <w:p w14:paraId="5FA12ED7" w14:textId="7EF223A1" w:rsidR="00CA779C" w:rsidRPr="00557023" w:rsidRDefault="00CA779C" w:rsidP="00CA779C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557023">
        <w:rPr>
          <w:rFonts w:eastAsia="Times New Roman"/>
        </w:rPr>
        <w:tab/>
        <w:t>From:</w:t>
      </w:r>
      <w:r w:rsidRPr="00557023">
        <w:rPr>
          <w:rFonts w:eastAsia="Times New Roman"/>
        </w:rPr>
        <w:tab/>
        <w:t>The Assistant Secretary-General for Human Resources</w:t>
      </w:r>
    </w:p>
    <w:p w14:paraId="458ED8F4" w14:textId="77777777" w:rsidR="00CA779C" w:rsidRPr="00557023" w:rsidRDefault="00CA779C" w:rsidP="00CA779C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</w:p>
    <w:p w14:paraId="1425E33B" w14:textId="470EF6FA" w:rsidR="00CA779C" w:rsidRPr="00557023" w:rsidRDefault="00CA779C" w:rsidP="00557023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557023">
        <w:rPr>
          <w:bCs/>
        </w:rPr>
        <w:tab/>
      </w:r>
      <w:r w:rsidRPr="00557023">
        <w:rPr>
          <w:b w:val="0"/>
          <w:sz w:val="20"/>
        </w:rPr>
        <w:t>Subject:</w:t>
      </w:r>
      <w:r w:rsidRPr="00557023">
        <w:tab/>
        <w:t>Membership of the Senior Review Group</w:t>
      </w:r>
    </w:p>
    <w:p w14:paraId="0C8B1911" w14:textId="77777777" w:rsidR="00CA779C" w:rsidRPr="00557023" w:rsidRDefault="00CA779C" w:rsidP="00CA779C">
      <w:pPr>
        <w:pStyle w:val="SingleTxt"/>
        <w:spacing w:after="0" w:line="120" w:lineRule="exact"/>
        <w:rPr>
          <w:sz w:val="10"/>
        </w:rPr>
      </w:pPr>
    </w:p>
    <w:p w14:paraId="4F4D515B" w14:textId="77777777" w:rsidR="00CA779C" w:rsidRPr="00557023" w:rsidRDefault="00CA779C" w:rsidP="00CA779C">
      <w:pPr>
        <w:pStyle w:val="SingleTxt"/>
        <w:spacing w:after="0" w:line="120" w:lineRule="exact"/>
        <w:rPr>
          <w:sz w:val="10"/>
        </w:rPr>
      </w:pPr>
    </w:p>
    <w:p w14:paraId="06742FD3" w14:textId="3F955750" w:rsidR="008679E5" w:rsidRPr="00557023" w:rsidRDefault="008679E5" w:rsidP="00557023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557023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3775F" wp14:editId="5D4DB843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AA85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78405489" w14:textId="2095D7AF" w:rsidR="008679E5" w:rsidRPr="00557023" w:rsidRDefault="008679E5" w:rsidP="00557023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 w:rsidRPr="00557023">
        <w:rPr>
          <w:spacing w:val="5"/>
          <w:w w:val="104"/>
          <w:sz w:val="17"/>
        </w:rPr>
        <w:tab/>
        <w:t>*</w:t>
      </w:r>
      <w:r w:rsidRPr="00557023">
        <w:rPr>
          <w:spacing w:val="5"/>
          <w:w w:val="104"/>
          <w:sz w:val="17"/>
        </w:rPr>
        <w:tab/>
        <w:t>The present circular will be in effect until further notice.</w:t>
      </w:r>
    </w:p>
    <w:p w14:paraId="6436E207" w14:textId="76B8433A" w:rsidR="00CA779C" w:rsidRPr="00557023" w:rsidRDefault="00CA779C" w:rsidP="00CA779C">
      <w:pPr>
        <w:pStyle w:val="SingleTxt"/>
      </w:pPr>
      <w:r w:rsidRPr="00557023">
        <w:t>1.</w:t>
      </w:r>
      <w:r w:rsidRPr="00557023">
        <w:tab/>
        <w:t xml:space="preserve">In accordance with section 2 of Secretary-General’s bulletin </w:t>
      </w:r>
      <w:hyperlink r:id="rId13" w:history="1">
        <w:r w:rsidRPr="002E0795">
          <w:rPr>
            <w:rStyle w:val="Hyperlink"/>
          </w:rPr>
          <w:t>ST/SGB/201</w:t>
        </w:r>
        <w:r w:rsidR="002E0795" w:rsidRPr="002E0795">
          <w:rPr>
            <w:rStyle w:val="Hyperlink"/>
          </w:rPr>
          <w:t>6/10</w:t>
        </w:r>
      </w:hyperlink>
      <w:r w:rsidRPr="00557023">
        <w:t>, the Secretary-General has decided that the membership of the Senior Review Group will be as follows:</w:t>
      </w:r>
    </w:p>
    <w:p w14:paraId="1FB49BAF" w14:textId="77777777" w:rsidR="00FA59C1" w:rsidRPr="00557023" w:rsidRDefault="00FA59C1" w:rsidP="00FA59C1">
      <w:pPr>
        <w:pStyle w:val="SingleTxt"/>
        <w:spacing w:after="0"/>
      </w:pPr>
      <w:r w:rsidRPr="00557023">
        <w:rPr>
          <w:i/>
          <w:iCs/>
        </w:rPr>
        <w:t>Chair</w:t>
      </w:r>
      <w:r w:rsidRPr="00557023">
        <w:t>:</w:t>
      </w:r>
    </w:p>
    <w:p w14:paraId="6EC5390D" w14:textId="56EF1533" w:rsidR="00FA59C1" w:rsidRPr="00557023" w:rsidRDefault="00FA59C1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</w:r>
      <w:r w:rsidR="008679E5" w:rsidRPr="00557023">
        <w:t>•</w:t>
      </w:r>
      <w:r w:rsidR="008679E5" w:rsidRPr="00557023">
        <w:tab/>
      </w:r>
      <w:r w:rsidRPr="00557023">
        <w:t xml:space="preserve">Alicia </w:t>
      </w:r>
      <w:proofErr w:type="spellStart"/>
      <w:r w:rsidRPr="00557023">
        <w:t>Bárcena</w:t>
      </w:r>
      <w:proofErr w:type="spellEnd"/>
      <w:r w:rsidRPr="00557023">
        <w:t>, Executive Secretary of the Economic Commission for Latin America and the Caribbean</w:t>
      </w:r>
    </w:p>
    <w:p w14:paraId="1F2A9592" w14:textId="77777777" w:rsidR="00FA59C1" w:rsidRPr="00557023" w:rsidRDefault="00FA59C1" w:rsidP="00FA59C1">
      <w:pPr>
        <w:pStyle w:val="SingleTxt"/>
        <w:spacing w:after="0"/>
      </w:pPr>
      <w:r w:rsidRPr="00557023">
        <w:rPr>
          <w:i/>
          <w:iCs/>
        </w:rPr>
        <w:t>Members</w:t>
      </w:r>
      <w:r w:rsidRPr="00557023">
        <w:t>:</w:t>
      </w:r>
    </w:p>
    <w:p w14:paraId="4923FE76" w14:textId="0786C906" w:rsidR="00CE2E3D" w:rsidRPr="00557023" w:rsidRDefault="00CE2E3D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</w:r>
      <w:r w:rsidR="008679E5" w:rsidRPr="00557023">
        <w:t>•</w:t>
      </w:r>
      <w:r w:rsidR="008679E5" w:rsidRPr="00557023">
        <w:tab/>
      </w:r>
      <w:r w:rsidRPr="00557023">
        <w:t>Jan Beagle, Under-Secretary-General for Management Strategy, Policy and Compliance</w:t>
      </w:r>
    </w:p>
    <w:p w14:paraId="04E5C040" w14:textId="1436EC75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CE2E3D" w:rsidRPr="00557023">
        <w:t xml:space="preserve">Mohamed ibn </w:t>
      </w:r>
      <w:proofErr w:type="spellStart"/>
      <w:r w:rsidR="00CE2E3D" w:rsidRPr="00557023">
        <w:t>Chambas</w:t>
      </w:r>
      <w:proofErr w:type="spellEnd"/>
      <w:r w:rsidR="00CE2E3D" w:rsidRPr="00557023">
        <w:t>, Special Representative of the Secretary-General for West Africa and the Sahel and Head of the United Nations Office for West Africa and the Sahel</w:t>
      </w:r>
    </w:p>
    <w:p w14:paraId="7D0D0062" w14:textId="1A19EF5E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proofErr w:type="spellStart"/>
      <w:r w:rsidR="00CE2E3D" w:rsidRPr="00557023">
        <w:t>Rola</w:t>
      </w:r>
      <w:proofErr w:type="spellEnd"/>
      <w:r w:rsidR="00CE2E3D" w:rsidRPr="00557023">
        <w:t xml:space="preserve"> Dashi, Executive Secretary of the Economic and Social Commission for Western Asia</w:t>
      </w:r>
    </w:p>
    <w:p w14:paraId="76D4A516" w14:textId="700098BA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CE2E3D" w:rsidRPr="00557023">
        <w:t xml:space="preserve">Jessica </w:t>
      </w:r>
      <w:proofErr w:type="spellStart"/>
      <w:r w:rsidR="00CE2E3D" w:rsidRPr="00557023">
        <w:t>Faieta</w:t>
      </w:r>
      <w:proofErr w:type="spellEnd"/>
      <w:r w:rsidR="00CE2E3D" w:rsidRPr="00557023">
        <w:t xml:space="preserve"> Mejia, Deputy Special Representative of the Secretary-General for Colombia and Deputy Head of the United Nations Verification Mission in Colombia</w:t>
      </w:r>
    </w:p>
    <w:p w14:paraId="56CE3600" w14:textId="61EFFE85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CE2E3D" w:rsidRPr="00557023">
        <w:t xml:space="preserve">François </w:t>
      </w:r>
      <w:proofErr w:type="spellStart"/>
      <w:r w:rsidR="00CE2E3D" w:rsidRPr="00557023">
        <w:t>Louncény</w:t>
      </w:r>
      <w:proofErr w:type="spellEnd"/>
      <w:r w:rsidR="00CE2E3D" w:rsidRPr="00557023">
        <w:t xml:space="preserve"> Fall, Special Representative of the Secretary-General for Central Africa and Head of the United Nations Regional Office for Central Africa</w:t>
      </w:r>
    </w:p>
    <w:p w14:paraId="3FFA8554" w14:textId="4F042455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proofErr w:type="spellStart"/>
      <w:r w:rsidR="00CE2E3D" w:rsidRPr="00557023">
        <w:t>Mbaranga</w:t>
      </w:r>
      <w:proofErr w:type="spellEnd"/>
      <w:r w:rsidR="00CE2E3D" w:rsidRPr="00557023">
        <w:t xml:space="preserve"> </w:t>
      </w:r>
      <w:proofErr w:type="spellStart"/>
      <w:r w:rsidR="00CE2E3D" w:rsidRPr="00557023">
        <w:t>Gasarabwe</w:t>
      </w:r>
      <w:proofErr w:type="spellEnd"/>
      <w:r w:rsidR="00CE2E3D" w:rsidRPr="00557023">
        <w:t>, Deputy Special Representative of the Secretary-General for Mali, Resident Coordinator, Humanitarian Coordinator and Resident Representative, United Nations Multidimensional Integrated Stabilization Mission in Mali</w:t>
      </w:r>
    </w:p>
    <w:p w14:paraId="08D9AD81" w14:textId="6CF2BFEC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lastRenderedPageBreak/>
        <w:tab/>
        <w:t>•</w:t>
      </w:r>
      <w:r w:rsidRPr="00557023">
        <w:tab/>
      </w:r>
      <w:r w:rsidR="00CE2E3D" w:rsidRPr="00557023">
        <w:t xml:space="preserve">Anita </w:t>
      </w:r>
      <w:proofErr w:type="spellStart"/>
      <w:r w:rsidR="00CE2E3D" w:rsidRPr="00557023">
        <w:t>Kokui</w:t>
      </w:r>
      <w:proofErr w:type="spellEnd"/>
      <w:r w:rsidR="00CE2E3D" w:rsidRPr="00557023">
        <w:t xml:space="preserve"> </w:t>
      </w:r>
      <w:proofErr w:type="spellStart"/>
      <w:r w:rsidR="00CE2E3D" w:rsidRPr="00557023">
        <w:t>Gbeho</w:t>
      </w:r>
      <w:proofErr w:type="spellEnd"/>
      <w:r w:rsidR="00CE2E3D" w:rsidRPr="00557023">
        <w:t>, Deputy Joint Special Representative for the African Union-United Nations Hybrid Operation in Darfur</w:t>
      </w:r>
    </w:p>
    <w:p w14:paraId="21E1D401" w14:textId="37B9A1EB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CE2E3D" w:rsidRPr="00557023">
        <w:t xml:space="preserve">Natalia </w:t>
      </w:r>
      <w:proofErr w:type="spellStart"/>
      <w:r w:rsidR="00CE2E3D" w:rsidRPr="00557023">
        <w:t>Gherman</w:t>
      </w:r>
      <w:proofErr w:type="spellEnd"/>
      <w:r w:rsidR="00CE2E3D" w:rsidRPr="00557023">
        <w:t>, Special Representative of the Secretary-General and Head of the United Nations Regional Centre for Preventive Diplomacy for Central Asia</w:t>
      </w:r>
    </w:p>
    <w:p w14:paraId="6F8EEF4B" w14:textId="67857E79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CE2E3D" w:rsidRPr="00557023">
        <w:t>Kathryn Gilmore, United Nations Deputy High Commissioner for Human Rights</w:t>
      </w:r>
    </w:p>
    <w:p w14:paraId="597F14A5" w14:textId="0751DA74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CE2E3D" w:rsidRPr="00557023">
        <w:t xml:space="preserve">Miroslav </w:t>
      </w:r>
      <w:proofErr w:type="spellStart"/>
      <w:r w:rsidR="00CE2E3D" w:rsidRPr="00557023">
        <w:t>Jenča</w:t>
      </w:r>
      <w:proofErr w:type="spellEnd"/>
      <w:r w:rsidR="00CE2E3D" w:rsidRPr="00557023">
        <w:t>, Assistant Secretary-General for Europe, Central Asia and the Americas</w:t>
      </w:r>
    </w:p>
    <w:p w14:paraId="7B47D647" w14:textId="6A36363B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proofErr w:type="spellStart"/>
      <w:r w:rsidR="00CE2E3D" w:rsidRPr="00557023">
        <w:t>Mukhisa</w:t>
      </w:r>
      <w:proofErr w:type="spellEnd"/>
      <w:r w:rsidR="00CE2E3D" w:rsidRPr="00557023">
        <w:t xml:space="preserve"> </w:t>
      </w:r>
      <w:proofErr w:type="spellStart"/>
      <w:r w:rsidR="00CE2E3D" w:rsidRPr="00557023">
        <w:t>Kituyi</w:t>
      </w:r>
      <w:proofErr w:type="spellEnd"/>
      <w:r w:rsidR="00CE2E3D" w:rsidRPr="00557023">
        <w:t>, Secretary-General of the United Nations Conference on Trade and Development</w:t>
      </w:r>
    </w:p>
    <w:p w14:paraId="0DF467EB" w14:textId="3CCB6813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proofErr w:type="spellStart"/>
      <w:r w:rsidR="00CE2E3D" w:rsidRPr="00557023">
        <w:t>Bintou</w:t>
      </w:r>
      <w:proofErr w:type="spellEnd"/>
      <w:r w:rsidR="00CE2E3D" w:rsidRPr="00557023">
        <w:t xml:space="preserve"> Keita, Assistant Secretary-General for Africa</w:t>
      </w:r>
    </w:p>
    <w:p w14:paraId="74435B3D" w14:textId="6264774B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CE2E3D" w:rsidRPr="00557023">
        <w:t xml:space="preserve">Atul </w:t>
      </w:r>
      <w:proofErr w:type="spellStart"/>
      <w:r w:rsidR="00CE2E3D" w:rsidRPr="00557023">
        <w:t>Khare</w:t>
      </w:r>
      <w:proofErr w:type="spellEnd"/>
      <w:r w:rsidR="00CE2E3D" w:rsidRPr="00557023">
        <w:t xml:space="preserve">, Under-Secretary-General for Operational Support </w:t>
      </w:r>
    </w:p>
    <w:p w14:paraId="57102E31" w14:textId="434162A5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CE2E3D" w:rsidRPr="00557023">
        <w:t>Catherine Pollard, Under-Secretary-General for General Assembly and Conference Management</w:t>
      </w:r>
    </w:p>
    <w:p w14:paraId="51F7023E" w14:textId="3E722B15" w:rsidR="00CE2E3D" w:rsidRPr="00557023" w:rsidRDefault="008679E5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CE2E3D" w:rsidRPr="00557023">
        <w:t xml:space="preserve">Alison </w:t>
      </w:r>
      <w:proofErr w:type="spellStart"/>
      <w:r w:rsidR="00CE2E3D" w:rsidRPr="00557023">
        <w:t>Smale</w:t>
      </w:r>
      <w:proofErr w:type="spellEnd"/>
      <w:r w:rsidR="00CE2E3D" w:rsidRPr="00557023">
        <w:t>, Under-Secretary-General for Global Communications</w:t>
      </w:r>
    </w:p>
    <w:p w14:paraId="5B4E8690" w14:textId="3CEBA7FC" w:rsidR="00CE2E3D" w:rsidRPr="00557023" w:rsidRDefault="00CE2E3D" w:rsidP="00557023">
      <w:pPr>
        <w:pStyle w:val="SingleTxt"/>
        <w:spacing w:after="0"/>
      </w:pPr>
      <w:r w:rsidRPr="00557023">
        <w:rPr>
          <w:i/>
          <w:iCs/>
        </w:rPr>
        <w:t>Ex</w:t>
      </w:r>
      <w:r w:rsidR="008679E5" w:rsidRPr="00557023">
        <w:rPr>
          <w:i/>
          <w:iCs/>
        </w:rPr>
        <w:t xml:space="preserve"> </w:t>
      </w:r>
      <w:r w:rsidRPr="00557023">
        <w:rPr>
          <w:i/>
          <w:iCs/>
        </w:rPr>
        <w:t>officio</w:t>
      </w:r>
      <w:r w:rsidRPr="00557023">
        <w:t>:</w:t>
      </w:r>
    </w:p>
    <w:p w14:paraId="0C1DECFA" w14:textId="379842D8" w:rsidR="00CE2E3D" w:rsidRPr="00557023" w:rsidRDefault="00642793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753856" w:rsidRPr="00557023">
        <w:t xml:space="preserve">João Miguel Ferreira de </w:t>
      </w:r>
      <w:proofErr w:type="spellStart"/>
      <w:r w:rsidR="00753856" w:rsidRPr="00557023">
        <w:t>Serpa</w:t>
      </w:r>
      <w:proofErr w:type="spellEnd"/>
      <w:r w:rsidR="00753856" w:rsidRPr="00557023">
        <w:t xml:space="preserve"> Soares, Under-Secretary-General for Legal Affairs and United Nations Legal Counsel</w:t>
      </w:r>
    </w:p>
    <w:p w14:paraId="3A65B679" w14:textId="77777777" w:rsidR="00753856" w:rsidRPr="00557023" w:rsidRDefault="00CE2E3D" w:rsidP="00557023">
      <w:pPr>
        <w:pStyle w:val="SingleTxt"/>
        <w:spacing w:after="0"/>
      </w:pPr>
      <w:r w:rsidRPr="00557023">
        <w:rPr>
          <w:i/>
          <w:iCs/>
        </w:rPr>
        <w:t>Secretary</w:t>
      </w:r>
      <w:r w:rsidRPr="00557023">
        <w:t xml:space="preserve">: </w:t>
      </w:r>
    </w:p>
    <w:p w14:paraId="7318EE3C" w14:textId="6AF4EED7" w:rsidR="00CE2E3D" w:rsidRDefault="00642793" w:rsidP="00557023">
      <w:pPr>
        <w:pStyle w:val="SingleTxt"/>
        <w:tabs>
          <w:tab w:val="right" w:pos="1685"/>
        </w:tabs>
        <w:ind w:left="1742" w:hanging="475"/>
        <w:jc w:val="left"/>
      </w:pPr>
      <w:r w:rsidRPr="00557023">
        <w:tab/>
        <w:t>•</w:t>
      </w:r>
      <w:r w:rsidRPr="00557023">
        <w:tab/>
      </w:r>
      <w:r w:rsidR="00753856" w:rsidRPr="00557023">
        <w:t>Martha Helena Lopez, Assistant Secretary-General for Human Resources</w:t>
      </w:r>
    </w:p>
    <w:p w14:paraId="517BA65D" w14:textId="77777777" w:rsidR="00481C81" w:rsidRPr="00557023" w:rsidRDefault="00481C81" w:rsidP="00557023">
      <w:pPr>
        <w:pStyle w:val="SingleTxt"/>
        <w:tabs>
          <w:tab w:val="right" w:pos="1685"/>
        </w:tabs>
        <w:ind w:left="1742" w:hanging="475"/>
        <w:jc w:val="left"/>
      </w:pPr>
    </w:p>
    <w:p w14:paraId="6DD52370" w14:textId="0FD24210" w:rsidR="00DF0913" w:rsidRPr="00557023" w:rsidRDefault="00DF0913" w:rsidP="00CE2E3D">
      <w:pPr>
        <w:pStyle w:val="SingleTxt"/>
        <w:spacing w:after="0"/>
      </w:pPr>
      <w:r w:rsidRPr="00557023">
        <w:t>2.</w:t>
      </w:r>
      <w:r w:rsidRPr="00557023">
        <w:tab/>
        <w:t xml:space="preserve">Information circular </w:t>
      </w:r>
      <w:r w:rsidRPr="00B363BF">
        <w:rPr>
          <w:rStyle w:val="Hyperlink"/>
          <w:color w:val="auto"/>
        </w:rPr>
        <w:t>ST/IC/2018/17</w:t>
      </w:r>
      <w:r w:rsidRPr="00557023">
        <w:t xml:space="preserve"> of 20 July 2018 is hereby superseded.</w:t>
      </w:r>
      <w:bookmarkStart w:id="1" w:name="BeginPage"/>
      <w:bookmarkEnd w:id="1"/>
    </w:p>
    <w:p w14:paraId="6F78998A" w14:textId="1DAC1603" w:rsidR="00DF0913" w:rsidRPr="00557023" w:rsidRDefault="00DF0913" w:rsidP="00DF0913">
      <w:pPr>
        <w:pStyle w:val="SingleTxt"/>
      </w:pPr>
      <w:r w:rsidRPr="00557023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A35A" wp14:editId="5374ED40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972B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DF0913" w:rsidRPr="00557023" w:rsidSect="008679E5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130C0" w14:textId="77777777" w:rsidR="00765656" w:rsidRDefault="00765656" w:rsidP="00556720">
      <w:r>
        <w:separator/>
      </w:r>
    </w:p>
  </w:endnote>
  <w:endnote w:type="continuationSeparator" w:id="0">
    <w:p w14:paraId="3828D90E" w14:textId="77777777" w:rsidR="00765656" w:rsidRDefault="00765656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A31D0" w14:paraId="1CD56A9D" w14:textId="77777777" w:rsidTr="00AA31D0">
      <w:tc>
        <w:tcPr>
          <w:tcW w:w="4920" w:type="dxa"/>
          <w:shd w:val="clear" w:color="auto" w:fill="auto"/>
        </w:tcPr>
        <w:p w14:paraId="7ACCE4DD" w14:textId="72BAB226" w:rsidR="00AA31D0" w:rsidRPr="00AA31D0" w:rsidRDefault="00AA31D0" w:rsidP="00AA31D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46AC8">
            <w:rPr>
              <w:b w:val="0"/>
              <w:w w:val="103"/>
              <w:sz w:val="14"/>
            </w:rPr>
            <w:t>19-02857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174E72D" w14:textId="77777777" w:rsidR="00AA31D0" w:rsidRPr="00AA31D0" w:rsidRDefault="00AA31D0" w:rsidP="00AA31D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4267C487" w14:textId="77777777" w:rsidR="00AA31D0" w:rsidRPr="00AA31D0" w:rsidRDefault="00AA31D0" w:rsidP="00AA3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A31D0" w14:paraId="72F7EF20" w14:textId="77777777" w:rsidTr="00AA31D0">
      <w:tc>
        <w:tcPr>
          <w:tcW w:w="4920" w:type="dxa"/>
          <w:shd w:val="clear" w:color="auto" w:fill="auto"/>
        </w:tcPr>
        <w:p w14:paraId="5B9F8907" w14:textId="77777777" w:rsidR="00AA31D0" w:rsidRPr="00AA31D0" w:rsidRDefault="00AA31D0" w:rsidP="00AA31D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258C7DC" w14:textId="6B38B907" w:rsidR="00AA31D0" w:rsidRPr="00AA31D0" w:rsidRDefault="00AA31D0" w:rsidP="00AA31D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46AC8">
            <w:rPr>
              <w:b w:val="0"/>
              <w:w w:val="103"/>
              <w:sz w:val="14"/>
            </w:rPr>
            <w:t>19-02857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C9DA546" w14:textId="77777777" w:rsidR="00AA31D0" w:rsidRPr="00AA31D0" w:rsidRDefault="00AA31D0" w:rsidP="00AA3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AA31D0" w14:paraId="69F7C2B7" w14:textId="77777777" w:rsidTr="00AA31D0">
      <w:tc>
        <w:tcPr>
          <w:tcW w:w="3801" w:type="dxa"/>
        </w:tcPr>
        <w:p w14:paraId="3F152670" w14:textId="77C8E497" w:rsidR="00AA31D0" w:rsidRDefault="00AA31D0" w:rsidP="00AA31D0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E67DA6F" wp14:editId="7133DFB0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9/9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9/9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19-02857 (</w:t>
          </w:r>
          <w:proofErr w:type="gramStart"/>
          <w:r>
            <w:t xml:space="preserve">E)   </w:t>
          </w:r>
          <w:proofErr w:type="gramEnd"/>
          <w:r>
            <w:t xml:space="preserve"> 220219</w:t>
          </w:r>
        </w:p>
        <w:p w14:paraId="2970782C" w14:textId="77777777" w:rsidR="00AA31D0" w:rsidRPr="00AA31D0" w:rsidRDefault="00AA31D0" w:rsidP="00AA31D0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*1902857*</w:t>
          </w:r>
        </w:p>
      </w:tc>
      <w:tc>
        <w:tcPr>
          <w:tcW w:w="4920" w:type="dxa"/>
        </w:tcPr>
        <w:p w14:paraId="5ABEEF86" w14:textId="77777777" w:rsidR="00AA31D0" w:rsidRDefault="00AA31D0" w:rsidP="00AA31D0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E195D71" wp14:editId="5E22B7A7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F5DAEB" w14:textId="77777777" w:rsidR="00AA31D0" w:rsidRPr="00AA31D0" w:rsidRDefault="00AA31D0" w:rsidP="00AA31D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B802" w14:textId="77777777" w:rsidR="00765656" w:rsidRDefault="00765656" w:rsidP="00556720">
      <w:r>
        <w:separator/>
      </w:r>
    </w:p>
  </w:footnote>
  <w:footnote w:type="continuationSeparator" w:id="0">
    <w:p w14:paraId="0C1A2ABA" w14:textId="77777777" w:rsidR="00765656" w:rsidRDefault="00765656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A31D0" w14:paraId="465BD0D6" w14:textId="77777777" w:rsidTr="00AA31D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553B209" w14:textId="3113994B" w:rsidR="00AA31D0" w:rsidRPr="00AA31D0" w:rsidRDefault="00AA31D0" w:rsidP="00AA31D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6AC8">
            <w:rPr>
              <w:b/>
            </w:rPr>
            <w:t>ST/IC/2019/9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6E1FAB6" w14:textId="77777777" w:rsidR="00AA31D0" w:rsidRDefault="00AA31D0" w:rsidP="00AA31D0">
          <w:pPr>
            <w:pStyle w:val="Header"/>
          </w:pPr>
        </w:p>
      </w:tc>
    </w:tr>
  </w:tbl>
  <w:p w14:paraId="4B678ED6" w14:textId="77777777" w:rsidR="00AA31D0" w:rsidRPr="00AA31D0" w:rsidRDefault="00AA31D0" w:rsidP="00AA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A31D0" w14:paraId="2F215C2D" w14:textId="77777777" w:rsidTr="00AA31D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22CE3C3" w14:textId="77777777" w:rsidR="00AA31D0" w:rsidRDefault="00AA31D0" w:rsidP="00AA31D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F2A919F" w14:textId="2D3F3D6A" w:rsidR="00AA31D0" w:rsidRPr="00AA31D0" w:rsidRDefault="00AA31D0" w:rsidP="00AA31D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6AC8">
            <w:rPr>
              <w:b/>
            </w:rPr>
            <w:t>ST/IC/2019/9</w:t>
          </w:r>
          <w:r>
            <w:rPr>
              <w:b/>
            </w:rPr>
            <w:fldChar w:fldCharType="end"/>
          </w:r>
        </w:p>
      </w:tc>
    </w:tr>
  </w:tbl>
  <w:p w14:paraId="2DD9F4E7" w14:textId="77777777" w:rsidR="00AA31D0" w:rsidRPr="00AA31D0" w:rsidRDefault="00AA31D0" w:rsidP="00AA3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AA31D0" w14:paraId="1C0D0508" w14:textId="77777777" w:rsidTr="00AA31D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BAF37CB" w14:textId="77777777" w:rsidR="00AA31D0" w:rsidRDefault="00AA31D0" w:rsidP="00AA31D0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BFC5112" w14:textId="77777777" w:rsidR="00AA31D0" w:rsidRPr="00AA31D0" w:rsidRDefault="00AA31D0" w:rsidP="00AA31D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9BEEFC9" w14:textId="77777777" w:rsidR="00AA31D0" w:rsidRDefault="00AA31D0" w:rsidP="00AA31D0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D01E078" w14:textId="77777777" w:rsidR="00AA31D0" w:rsidRPr="00AA31D0" w:rsidRDefault="00AA31D0" w:rsidP="00AA31D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/IC/2019/9</w:t>
          </w:r>
        </w:p>
      </w:tc>
    </w:tr>
    <w:tr w:rsidR="00AA31D0" w:rsidRPr="00AA31D0" w14:paraId="419A25D6" w14:textId="77777777" w:rsidTr="00AA31D0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A86C88B" w14:textId="77777777" w:rsidR="00AA31D0" w:rsidRPr="00AA31D0" w:rsidRDefault="00AA31D0" w:rsidP="00AA31D0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3FF86578" wp14:editId="3759784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FC83EA8" w14:textId="77777777" w:rsidR="00AA31D0" w:rsidRPr="00AA31D0" w:rsidRDefault="00AA31D0" w:rsidP="00AA31D0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0189BC9" w14:textId="77777777" w:rsidR="00AA31D0" w:rsidRPr="00AA31D0" w:rsidRDefault="00AA31D0" w:rsidP="00AA31D0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B1D1EF2" w14:textId="0C3771D9" w:rsidR="00AA31D0" w:rsidRDefault="00AA31D0" w:rsidP="00AA31D0">
          <w:pPr>
            <w:pStyle w:val="Publication"/>
            <w:spacing w:before="240"/>
            <w:rPr>
              <w:color w:val="010000"/>
            </w:rPr>
          </w:pPr>
        </w:p>
        <w:p w14:paraId="57391B34" w14:textId="77777777" w:rsidR="00AA31D0" w:rsidRDefault="00AA31D0" w:rsidP="00AA31D0">
          <w:r>
            <w:t>20 February 2019</w:t>
          </w:r>
        </w:p>
        <w:p w14:paraId="5140EA68" w14:textId="77777777" w:rsidR="00AA31D0" w:rsidRDefault="00AA31D0" w:rsidP="00AA31D0"/>
        <w:p w14:paraId="7AAA0989" w14:textId="77777777" w:rsidR="002E0795" w:rsidRDefault="002E0795" w:rsidP="00AA31D0"/>
        <w:p w14:paraId="7C62C2BA" w14:textId="77777777" w:rsidR="002E0795" w:rsidRDefault="002E0795" w:rsidP="00AA31D0"/>
        <w:p w14:paraId="50477F5F" w14:textId="77777777" w:rsidR="002E0795" w:rsidRDefault="002E0795" w:rsidP="002E0795">
          <w:pPr>
            <w:rPr>
              <w:b/>
              <w:bCs/>
              <w:i/>
              <w:iCs/>
              <w:color w:val="0033CC"/>
            </w:rPr>
          </w:pPr>
        </w:p>
        <w:p w14:paraId="0E98FB26" w14:textId="77777777" w:rsidR="002E0795" w:rsidRDefault="002E0795" w:rsidP="002E0795">
          <w:pPr>
            <w:rPr>
              <w:b/>
              <w:bCs/>
              <w:i/>
              <w:iCs/>
              <w:color w:val="0033CC"/>
            </w:rPr>
          </w:pPr>
        </w:p>
        <w:p w14:paraId="73D54251" w14:textId="1C56C4EA" w:rsidR="002E0795" w:rsidRPr="009B5E43" w:rsidRDefault="002E0795" w:rsidP="002E0795">
          <w:pPr>
            <w:rPr>
              <w:b/>
              <w:bCs/>
              <w:i/>
              <w:iCs/>
              <w:color w:val="0033CC"/>
            </w:rPr>
          </w:pPr>
          <w:r w:rsidRPr="009B5E43">
            <w:rPr>
              <w:b/>
              <w:bCs/>
              <w:i/>
              <w:iCs/>
              <w:color w:val="0033CC"/>
            </w:rPr>
            <w:t>(Amended text to include ST/IC/</w:t>
          </w:r>
          <w:r>
            <w:rPr>
              <w:b/>
              <w:bCs/>
              <w:i/>
              <w:iCs/>
              <w:color w:val="0033CC"/>
            </w:rPr>
            <w:t>2019/9/</w:t>
          </w:r>
          <w:r w:rsidRPr="009B5E43">
            <w:rPr>
              <w:b/>
              <w:bCs/>
              <w:i/>
              <w:iCs/>
              <w:color w:val="0033CC"/>
            </w:rPr>
            <w:t xml:space="preserve">Corr.1 issued on </w:t>
          </w:r>
          <w:r>
            <w:rPr>
              <w:b/>
              <w:bCs/>
              <w:i/>
              <w:iCs/>
              <w:color w:val="0033CC"/>
            </w:rPr>
            <w:t>26 February 2019</w:t>
          </w:r>
          <w:r w:rsidRPr="009B5E43">
            <w:rPr>
              <w:b/>
              <w:bCs/>
              <w:i/>
              <w:iCs/>
              <w:color w:val="0033CC"/>
            </w:rPr>
            <w:t>)</w:t>
          </w:r>
        </w:p>
        <w:p w14:paraId="4F747430" w14:textId="683CB7C4" w:rsidR="002E0795" w:rsidRPr="00AA31D0" w:rsidRDefault="002E0795" w:rsidP="00AA31D0"/>
      </w:tc>
    </w:tr>
  </w:tbl>
  <w:p w14:paraId="51AA58C2" w14:textId="77777777" w:rsidR="00AA31D0" w:rsidRPr="00AA31D0" w:rsidRDefault="00AA31D0" w:rsidP="00AA31D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2857*"/>
    <w:docVar w:name="CreationDt" w:val="22/02/2019 2:20: PM"/>
    <w:docVar w:name="DocCategory" w:val="Doc"/>
    <w:docVar w:name="DocType" w:val="Final"/>
    <w:docVar w:name="DutyStation" w:val="New York"/>
    <w:docVar w:name="FooterJN" w:val="19-02857"/>
    <w:docVar w:name="jobn" w:val="19-02857 (E)"/>
    <w:docVar w:name="jobnDT" w:val="19-02857 (E)   220219"/>
    <w:docVar w:name="jobnDTDT" w:val="19-02857 (E)   220219   220219"/>
    <w:docVar w:name="JobNo" w:val="1902857E"/>
    <w:docVar w:name="JobNo2" w:val="1904928E"/>
    <w:docVar w:name="LocalDrive" w:val="0"/>
    <w:docVar w:name="OandT" w:val="cm"/>
    <w:docVar w:name="sss1" w:val="ST/IC/2019/9"/>
    <w:docVar w:name="sss2" w:val="-"/>
    <w:docVar w:name="Symbol1" w:val="ST/IC/2019/9"/>
    <w:docVar w:name="Symbol2" w:val="-"/>
  </w:docVars>
  <w:rsids>
    <w:rsidRoot w:val="00C0716F"/>
    <w:rsid w:val="0000411C"/>
    <w:rsid w:val="00007EAD"/>
    <w:rsid w:val="0001325F"/>
    <w:rsid w:val="00017FCF"/>
    <w:rsid w:val="00024D1E"/>
    <w:rsid w:val="00072C86"/>
    <w:rsid w:val="0008597F"/>
    <w:rsid w:val="000B04C2"/>
    <w:rsid w:val="000B29AE"/>
    <w:rsid w:val="000B3288"/>
    <w:rsid w:val="000B5D43"/>
    <w:rsid w:val="000C4C9C"/>
    <w:rsid w:val="000D2FE9"/>
    <w:rsid w:val="000D3DBB"/>
    <w:rsid w:val="000E6F58"/>
    <w:rsid w:val="0011756C"/>
    <w:rsid w:val="00122579"/>
    <w:rsid w:val="00124305"/>
    <w:rsid w:val="00144917"/>
    <w:rsid w:val="0015494C"/>
    <w:rsid w:val="00165560"/>
    <w:rsid w:val="00173C8C"/>
    <w:rsid w:val="0018462A"/>
    <w:rsid w:val="001875C6"/>
    <w:rsid w:val="001A207A"/>
    <w:rsid w:val="002007C7"/>
    <w:rsid w:val="00200F9C"/>
    <w:rsid w:val="002020C7"/>
    <w:rsid w:val="002044C0"/>
    <w:rsid w:val="002060AE"/>
    <w:rsid w:val="00214645"/>
    <w:rsid w:val="00217B92"/>
    <w:rsid w:val="00251938"/>
    <w:rsid w:val="002706A2"/>
    <w:rsid w:val="002723D1"/>
    <w:rsid w:val="00272955"/>
    <w:rsid w:val="00285E3B"/>
    <w:rsid w:val="002926E5"/>
    <w:rsid w:val="00296E48"/>
    <w:rsid w:val="002A7115"/>
    <w:rsid w:val="002C7214"/>
    <w:rsid w:val="002D497C"/>
    <w:rsid w:val="002E017A"/>
    <w:rsid w:val="002E0795"/>
    <w:rsid w:val="002E09A8"/>
    <w:rsid w:val="002E3434"/>
    <w:rsid w:val="003255B6"/>
    <w:rsid w:val="003259B0"/>
    <w:rsid w:val="00341052"/>
    <w:rsid w:val="00346E64"/>
    <w:rsid w:val="003518AD"/>
    <w:rsid w:val="00364EE4"/>
    <w:rsid w:val="0036515C"/>
    <w:rsid w:val="00367D60"/>
    <w:rsid w:val="00380D6F"/>
    <w:rsid w:val="003B5A21"/>
    <w:rsid w:val="003D159A"/>
    <w:rsid w:val="003E3B08"/>
    <w:rsid w:val="003E69AE"/>
    <w:rsid w:val="003E723B"/>
    <w:rsid w:val="003F08B4"/>
    <w:rsid w:val="003F0C3B"/>
    <w:rsid w:val="00411357"/>
    <w:rsid w:val="00440490"/>
    <w:rsid w:val="0044179B"/>
    <w:rsid w:val="00443A9C"/>
    <w:rsid w:val="00446AC8"/>
    <w:rsid w:val="00481C81"/>
    <w:rsid w:val="004856CD"/>
    <w:rsid w:val="00487D4F"/>
    <w:rsid w:val="00493A21"/>
    <w:rsid w:val="004B0B18"/>
    <w:rsid w:val="004B4C46"/>
    <w:rsid w:val="004C12E1"/>
    <w:rsid w:val="004C686D"/>
    <w:rsid w:val="004D17DB"/>
    <w:rsid w:val="004E5175"/>
    <w:rsid w:val="004F3DB9"/>
    <w:rsid w:val="005138E8"/>
    <w:rsid w:val="00556720"/>
    <w:rsid w:val="00557023"/>
    <w:rsid w:val="00573E48"/>
    <w:rsid w:val="00580EE0"/>
    <w:rsid w:val="00597BB0"/>
    <w:rsid w:val="005B11FA"/>
    <w:rsid w:val="005C2470"/>
    <w:rsid w:val="005C49C8"/>
    <w:rsid w:val="005C754A"/>
    <w:rsid w:val="005E05F3"/>
    <w:rsid w:val="005F2F1C"/>
    <w:rsid w:val="00604B19"/>
    <w:rsid w:val="00612565"/>
    <w:rsid w:val="006137E4"/>
    <w:rsid w:val="00625BAE"/>
    <w:rsid w:val="00642793"/>
    <w:rsid w:val="006514B9"/>
    <w:rsid w:val="00674235"/>
    <w:rsid w:val="006809A2"/>
    <w:rsid w:val="006903D0"/>
    <w:rsid w:val="006919C6"/>
    <w:rsid w:val="006A24C5"/>
    <w:rsid w:val="006B1944"/>
    <w:rsid w:val="006B5600"/>
    <w:rsid w:val="006B7137"/>
    <w:rsid w:val="006D2DE6"/>
    <w:rsid w:val="006F7B6D"/>
    <w:rsid w:val="007063F7"/>
    <w:rsid w:val="00707CAD"/>
    <w:rsid w:val="00725139"/>
    <w:rsid w:val="0073046A"/>
    <w:rsid w:val="00753856"/>
    <w:rsid w:val="00754A21"/>
    <w:rsid w:val="00764DD9"/>
    <w:rsid w:val="00765656"/>
    <w:rsid w:val="00777887"/>
    <w:rsid w:val="0079243A"/>
    <w:rsid w:val="00794B21"/>
    <w:rsid w:val="007A3F70"/>
    <w:rsid w:val="007A620C"/>
    <w:rsid w:val="007B0036"/>
    <w:rsid w:val="007C783B"/>
    <w:rsid w:val="007F1EE6"/>
    <w:rsid w:val="007F5E21"/>
    <w:rsid w:val="00802EE7"/>
    <w:rsid w:val="00804FED"/>
    <w:rsid w:val="0084288C"/>
    <w:rsid w:val="008448DF"/>
    <w:rsid w:val="00846D29"/>
    <w:rsid w:val="00855D6F"/>
    <w:rsid w:val="00855FFA"/>
    <w:rsid w:val="008610BD"/>
    <w:rsid w:val="00865DF4"/>
    <w:rsid w:val="008679E5"/>
    <w:rsid w:val="008723C3"/>
    <w:rsid w:val="008A156F"/>
    <w:rsid w:val="008A2705"/>
    <w:rsid w:val="008B0CED"/>
    <w:rsid w:val="008B1D28"/>
    <w:rsid w:val="008B4CE3"/>
    <w:rsid w:val="008B786A"/>
    <w:rsid w:val="008D44EF"/>
    <w:rsid w:val="008D76AA"/>
    <w:rsid w:val="008F1C5D"/>
    <w:rsid w:val="009071C8"/>
    <w:rsid w:val="00923D26"/>
    <w:rsid w:val="0094346D"/>
    <w:rsid w:val="009809C8"/>
    <w:rsid w:val="00981CDC"/>
    <w:rsid w:val="00984805"/>
    <w:rsid w:val="009C4AD6"/>
    <w:rsid w:val="009D04F1"/>
    <w:rsid w:val="009E1969"/>
    <w:rsid w:val="009F7CAC"/>
    <w:rsid w:val="009F7F54"/>
    <w:rsid w:val="00A103FF"/>
    <w:rsid w:val="00A20AC0"/>
    <w:rsid w:val="00A22CBF"/>
    <w:rsid w:val="00A327C7"/>
    <w:rsid w:val="00A3485E"/>
    <w:rsid w:val="00A36BC1"/>
    <w:rsid w:val="00A93A73"/>
    <w:rsid w:val="00AA2E74"/>
    <w:rsid w:val="00AA31D0"/>
    <w:rsid w:val="00AC617F"/>
    <w:rsid w:val="00AD706F"/>
    <w:rsid w:val="00AF0A24"/>
    <w:rsid w:val="00B02AD3"/>
    <w:rsid w:val="00B13A9B"/>
    <w:rsid w:val="00B14A8B"/>
    <w:rsid w:val="00B21792"/>
    <w:rsid w:val="00B27E2C"/>
    <w:rsid w:val="00B363BF"/>
    <w:rsid w:val="00B40842"/>
    <w:rsid w:val="00B56F87"/>
    <w:rsid w:val="00B81EFF"/>
    <w:rsid w:val="00BA5FF9"/>
    <w:rsid w:val="00BB2011"/>
    <w:rsid w:val="00BB5840"/>
    <w:rsid w:val="00BB5C7D"/>
    <w:rsid w:val="00BF31C8"/>
    <w:rsid w:val="00BF5B27"/>
    <w:rsid w:val="00BF6BE0"/>
    <w:rsid w:val="00C0716F"/>
    <w:rsid w:val="00C31554"/>
    <w:rsid w:val="00C419C4"/>
    <w:rsid w:val="00C43394"/>
    <w:rsid w:val="00C7744F"/>
    <w:rsid w:val="00C779E4"/>
    <w:rsid w:val="00C8592D"/>
    <w:rsid w:val="00C8613D"/>
    <w:rsid w:val="00CA779C"/>
    <w:rsid w:val="00CD4678"/>
    <w:rsid w:val="00CD4AC4"/>
    <w:rsid w:val="00CD5048"/>
    <w:rsid w:val="00CE2E3D"/>
    <w:rsid w:val="00CF39CE"/>
    <w:rsid w:val="00CF67B3"/>
    <w:rsid w:val="00D37724"/>
    <w:rsid w:val="00D526E8"/>
    <w:rsid w:val="00DA04F1"/>
    <w:rsid w:val="00DB417A"/>
    <w:rsid w:val="00DC7B16"/>
    <w:rsid w:val="00DE337D"/>
    <w:rsid w:val="00DF0913"/>
    <w:rsid w:val="00E2347D"/>
    <w:rsid w:val="00E278E1"/>
    <w:rsid w:val="00E348C2"/>
    <w:rsid w:val="00E63366"/>
    <w:rsid w:val="00E7672E"/>
    <w:rsid w:val="00E8676C"/>
    <w:rsid w:val="00E870C2"/>
    <w:rsid w:val="00EA189A"/>
    <w:rsid w:val="00EB37C8"/>
    <w:rsid w:val="00EC7467"/>
    <w:rsid w:val="00ED42F5"/>
    <w:rsid w:val="00EE47B5"/>
    <w:rsid w:val="00F01F9A"/>
    <w:rsid w:val="00F10599"/>
    <w:rsid w:val="00F16E96"/>
    <w:rsid w:val="00F27BF6"/>
    <w:rsid w:val="00F30184"/>
    <w:rsid w:val="00F34046"/>
    <w:rsid w:val="00F535C3"/>
    <w:rsid w:val="00F5593E"/>
    <w:rsid w:val="00F72643"/>
    <w:rsid w:val="00F727B7"/>
    <w:rsid w:val="00F72D48"/>
    <w:rsid w:val="00F76C27"/>
    <w:rsid w:val="00F82A5A"/>
    <w:rsid w:val="00F8600E"/>
    <w:rsid w:val="00F94BC6"/>
    <w:rsid w:val="00F974DF"/>
    <w:rsid w:val="00FA59C1"/>
    <w:rsid w:val="00FA7914"/>
    <w:rsid w:val="00FC49F5"/>
    <w:rsid w:val="00FD34F4"/>
    <w:rsid w:val="00FD4E35"/>
    <w:rsid w:val="00FE3FFC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EC6864"/>
  <w15:chartTrackingRefBased/>
  <w15:docId w15:val="{C789EC15-B373-4BFB-A46D-6D50B3E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FFC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FE3FF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FE3FF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E3FF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FE3FFC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FE3FF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FE3FF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FE3FFC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FE3FFC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FE3FF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E3FFC"/>
    <w:pPr>
      <w:ind w:left="1267" w:right="1267"/>
    </w:pPr>
  </w:style>
  <w:style w:type="paragraph" w:customStyle="1" w:styleId="SingleTxt">
    <w:name w:val="__Single Txt"/>
    <w:basedOn w:val="Normal"/>
    <w:rsid w:val="00FE3FF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FE3FF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FE3FFC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FE3FFC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FE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3FFC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FE3FFC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FE3FFC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FE3FFC"/>
    <w:rPr>
      <w:sz w:val="6"/>
    </w:rPr>
  </w:style>
  <w:style w:type="paragraph" w:customStyle="1" w:styleId="Distribution">
    <w:name w:val="Distribution"/>
    <w:next w:val="Normal"/>
    <w:rsid w:val="00FE3FFC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FE3F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FE3FFC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FE3FF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FE3FFC"/>
  </w:style>
  <w:style w:type="character" w:customStyle="1" w:styleId="EndnoteTextChar">
    <w:name w:val="Endnote Text Char"/>
    <w:basedOn w:val="DefaultParagraphFont"/>
    <w:link w:val="EndnoteText"/>
    <w:semiHidden/>
    <w:rsid w:val="00FE3FF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FE3FFC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E3FFC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FE3F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FE3FFC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E3FFC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FE3FFC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FE3FF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FE3FF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FE3FF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FE3FF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FE3FF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FE3FFC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FE3FFC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FE3FFC"/>
    <w:rPr>
      <w:color w:val="0000FF"/>
      <w:u w:val="none"/>
    </w:rPr>
  </w:style>
  <w:style w:type="paragraph" w:styleId="PlainText">
    <w:name w:val="Plain Text"/>
    <w:basedOn w:val="Normal"/>
    <w:link w:val="PlainTextChar"/>
    <w:rsid w:val="00FE3FFC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FE3FFC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FE3FF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FE3FFC"/>
  </w:style>
  <w:style w:type="table" w:styleId="TableGrid">
    <w:name w:val="Table Grid"/>
    <w:basedOn w:val="TableNormal"/>
    <w:rsid w:val="00FE3FF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1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1D0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D0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A779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03D0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9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SGB/2016/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Mavrodin</dc:creator>
  <cp:keywords/>
  <dc:description/>
  <cp:lastModifiedBy>Veronica Hoyos Farfan</cp:lastModifiedBy>
  <cp:revision>6</cp:revision>
  <cp:lastPrinted>2019-02-22T23:15:00Z</cp:lastPrinted>
  <dcterms:created xsi:type="dcterms:W3CDTF">2019-02-25T14:25:00Z</dcterms:created>
  <dcterms:modified xsi:type="dcterms:W3CDTF">2019-12-05T20:15:00Z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1902857</vt:lpwstr>
  </property>
  <property fmtid="{D5CDD505-2E9C-101B-9397-08002B2CF9AE}" pid="3" name="ODSRefJobNo">
    <vt:lpwstr>1904928E</vt:lpwstr>
  </property>
  <property fmtid="{D5CDD505-2E9C-101B-9397-08002B2CF9AE}" pid="4" name="Symbol1">
    <vt:lpwstr>ST/IC/2019/9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/>
  </property>
  <property fmtid="{D5CDD505-2E9C-101B-9397-08002B2CF9AE}" pid="11" name="Title1">
    <vt:lpwstr>		Information circular_x000d_</vt:lpwstr>
  </property>
  <property fmtid="{D5CDD505-2E9C-101B-9397-08002B2CF9AE}" pid="12" name="Title2">
    <vt:lpwstr>	Subject:	Membership of the Senior Review Group_x000d_</vt:lpwstr>
  </property>
  <property fmtid="{D5CDD505-2E9C-101B-9397-08002B2CF9AE}" pid="13" name="Comment">
    <vt:lpwstr/>
  </property>
  <property fmtid="{D5CDD505-2E9C-101B-9397-08002B2CF9AE}" pid="14" name="DraftPages">
    <vt:lpwstr>2</vt:lpwstr>
  </property>
  <property fmtid="{D5CDD505-2E9C-101B-9397-08002B2CF9AE}" pid="15" name="Operator">
    <vt:lpwstr>GH (f)</vt:lpwstr>
  </property>
</Properties>
</file>