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73" w:rsidRPr="0041388D" w:rsidRDefault="00A23273" w:rsidP="00A23273">
      <w:pPr>
        <w:spacing w:line="240" w:lineRule="auto"/>
        <w:rPr>
          <w:sz w:val="2"/>
        </w:rPr>
        <w:sectPr w:rsidR="00A23273" w:rsidRPr="0041388D" w:rsidSect="00A232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742" w:right="1200" w:bottom="2232" w:left="1200" w:header="576" w:footer="1030" w:gutter="0"/>
          <w:cols w:space="720"/>
          <w:titlePg/>
          <w:docGrid w:linePitch="360"/>
        </w:sectPr>
      </w:pPr>
    </w:p>
    <w:p w:rsidR="003B1000" w:rsidRDefault="003B1000" w:rsidP="003B1000">
      <w:pPr>
        <w:pStyle w:val="HCh"/>
        <w:ind w:left="1267" w:right="1260" w:hanging="1267"/>
      </w:pPr>
      <w:r>
        <w:tab/>
      </w:r>
      <w:r>
        <w:tab/>
        <w:t>Information Circular</w:t>
      </w:r>
      <w:r w:rsidR="005A4743" w:rsidRPr="005A4743">
        <w:rPr>
          <w:b w:val="0"/>
          <w:sz w:val="20"/>
        </w:rPr>
        <w:t>*</w:t>
      </w:r>
    </w:p>
    <w:p w:rsidR="005A4743" w:rsidRPr="005A4743" w:rsidRDefault="005A4743" w:rsidP="005A4743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5A4743" w:rsidRPr="005A4743" w:rsidRDefault="005A4743" w:rsidP="005A4743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5A4743">
        <w:rPr>
          <w:noProof/>
          <w:w w:val="100"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31841" wp14:editId="4AF6403E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5E2C2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5A4743" w:rsidRPr="005A4743" w:rsidRDefault="005A4743" w:rsidP="005A4743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</w:r>
      <w:r w:rsidRPr="005A4743">
        <w:rPr>
          <w:sz w:val="17"/>
        </w:rPr>
        <w:t xml:space="preserve">The present circular and </w:t>
      </w:r>
      <w:r w:rsidRPr="00B55964">
        <w:rPr>
          <w:sz w:val="17"/>
        </w:rPr>
        <w:t>ST/IC/2016/30</w:t>
      </w:r>
      <w:r w:rsidRPr="005A4743">
        <w:rPr>
          <w:sz w:val="17"/>
        </w:rPr>
        <w:t xml:space="preserve"> will be in effect until further notice.</w:t>
      </w:r>
    </w:p>
    <w:p w:rsidR="003B1000" w:rsidRPr="003B1000" w:rsidRDefault="003B1000" w:rsidP="003B1000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300" w:lineRule="exact"/>
        <w:ind w:left="1267"/>
        <w:outlineLvl w:val="0"/>
        <w:rPr>
          <w:rFonts w:eastAsia="Times New Roman"/>
          <w:b/>
          <w:spacing w:val="-2"/>
          <w:sz w:val="28"/>
        </w:rPr>
      </w:pPr>
    </w:p>
    <w:p w:rsidR="003B1000" w:rsidRPr="003B1000" w:rsidRDefault="003B1000" w:rsidP="003B1000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3B1000">
        <w:rPr>
          <w:rFonts w:eastAsia="Times New Roman"/>
        </w:rPr>
        <w:tab/>
        <w:t>To:</w:t>
      </w:r>
      <w:r w:rsidRPr="003B1000">
        <w:rPr>
          <w:rFonts w:eastAsia="Times New Roman"/>
        </w:rPr>
        <w:tab/>
        <w:t>Members of the staff</w:t>
      </w:r>
    </w:p>
    <w:p w:rsidR="003B1000" w:rsidRPr="003B1000" w:rsidRDefault="003B1000" w:rsidP="003B1000">
      <w:pPr>
        <w:tabs>
          <w:tab w:val="right" w:pos="1080"/>
          <w:tab w:val="left" w:pos="1267"/>
        </w:tabs>
        <w:spacing w:line="120" w:lineRule="exact"/>
        <w:ind w:left="1267" w:hanging="1267"/>
        <w:rPr>
          <w:rFonts w:eastAsia="Times New Roman"/>
          <w:sz w:val="10"/>
        </w:rPr>
      </w:pPr>
    </w:p>
    <w:p w:rsidR="003B1000" w:rsidRPr="003B1000" w:rsidRDefault="003B1000" w:rsidP="003B1000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  <w:r w:rsidRPr="003B1000">
        <w:rPr>
          <w:rFonts w:eastAsia="Times New Roman"/>
        </w:rPr>
        <w:tab/>
        <w:t>From:</w:t>
      </w:r>
      <w:r w:rsidRPr="003B1000">
        <w:rPr>
          <w:rFonts w:eastAsia="Times New Roman"/>
        </w:rPr>
        <w:tab/>
        <w:t>The Assistant Secretary-General for Human Resources Management</w:t>
      </w:r>
    </w:p>
    <w:p w:rsidR="003B1000" w:rsidRPr="003B1000" w:rsidRDefault="003B1000" w:rsidP="003B1000">
      <w:pPr>
        <w:tabs>
          <w:tab w:val="right" w:pos="1080"/>
          <w:tab w:val="left" w:pos="1267"/>
        </w:tabs>
        <w:ind w:left="1267" w:hanging="1267"/>
        <w:rPr>
          <w:rFonts w:eastAsia="Times New Roman"/>
        </w:rPr>
      </w:pPr>
    </w:p>
    <w:p w:rsidR="003B1000" w:rsidRPr="003B1000" w:rsidRDefault="003B1000" w:rsidP="003B1000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70" w:lineRule="exact"/>
        <w:ind w:left="1267" w:right="1260" w:hanging="1267"/>
        <w:outlineLvl w:val="0"/>
        <w:rPr>
          <w:rFonts w:eastAsia="Times New Roman"/>
          <w:b/>
          <w:sz w:val="24"/>
        </w:rPr>
      </w:pPr>
      <w:r w:rsidRPr="003B1000">
        <w:rPr>
          <w:rFonts w:eastAsia="Times New Roman"/>
        </w:rPr>
        <w:tab/>
        <w:t>Subject:</w:t>
      </w:r>
      <w:r w:rsidRPr="003B1000">
        <w:rPr>
          <w:rFonts w:eastAsia="Times New Roman"/>
          <w:b/>
          <w:sz w:val="24"/>
        </w:rPr>
        <w:tab/>
        <w:t>Rental subsidies and deductions</w:t>
      </w:r>
    </w:p>
    <w:p w:rsidR="003B1000" w:rsidRPr="003B1000" w:rsidRDefault="003B1000" w:rsidP="003B1000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="Times New Roman"/>
          <w:sz w:val="10"/>
        </w:rPr>
      </w:pPr>
    </w:p>
    <w:p w:rsidR="003B1000" w:rsidRPr="003B1000" w:rsidRDefault="003B1000" w:rsidP="003B1000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/>
        <w:jc w:val="both"/>
        <w:rPr>
          <w:rFonts w:eastAsia="Times New Roman"/>
          <w:sz w:val="10"/>
        </w:rPr>
      </w:pPr>
    </w:p>
    <w:p w:rsidR="003B1000" w:rsidRDefault="003B1000" w:rsidP="003B100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 xml:space="preserve">Corrigendum </w:t>
      </w:r>
    </w:p>
    <w:p w:rsidR="003B1000" w:rsidRPr="003B1000" w:rsidRDefault="003B1000" w:rsidP="003B1000">
      <w:pPr>
        <w:pStyle w:val="SingleTxt"/>
        <w:spacing w:after="0" w:line="120" w:lineRule="exact"/>
        <w:rPr>
          <w:sz w:val="10"/>
        </w:rPr>
      </w:pPr>
    </w:p>
    <w:p w:rsidR="003B1000" w:rsidRPr="003B1000" w:rsidRDefault="003B1000" w:rsidP="003B1000">
      <w:pPr>
        <w:pStyle w:val="SingleTxt"/>
        <w:rPr>
          <w:b/>
        </w:rPr>
      </w:pPr>
      <w:r w:rsidRPr="003B1000">
        <w:rPr>
          <w:b/>
        </w:rPr>
        <w:t xml:space="preserve">Paragraph 7 </w:t>
      </w:r>
    </w:p>
    <w:p w:rsidR="003B1000" w:rsidRDefault="003B1000" w:rsidP="003B1000">
      <w:pPr>
        <w:pStyle w:val="SingleTxt"/>
      </w:pPr>
      <w:r w:rsidRPr="003B1000">
        <w:rPr>
          <w:i/>
        </w:rPr>
        <w:t>For</w:t>
      </w:r>
      <w:r>
        <w:t xml:space="preserve"> sections 5.3 and 5.4 </w:t>
      </w:r>
      <w:r w:rsidRPr="003B1000">
        <w:rPr>
          <w:i/>
        </w:rPr>
        <w:t>read</w:t>
      </w:r>
      <w:r>
        <w:t xml:space="preserve"> section 5.4</w:t>
      </w:r>
    </w:p>
    <w:p w:rsidR="00A23273" w:rsidRPr="003B1000" w:rsidRDefault="003B1000" w:rsidP="00A23273">
      <w:pPr>
        <w:pStyle w:val="SingleTxt"/>
        <w:rPr>
          <w:sz w:val="18"/>
          <w:lang w:eastAsia="en-GB"/>
        </w:rPr>
      </w:pPr>
      <w:bookmarkStart w:id="0" w:name="_GoBack"/>
      <w:bookmarkEnd w:id="0"/>
      <w:r w:rsidRPr="003B1000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DDD8C" wp14:editId="259912E9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191AC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A23273" w:rsidRPr="003B1000" w:rsidSect="00A23273">
      <w:endnotePr>
        <w:numFmt w:val="decimal"/>
      </w:endnotePr>
      <w:type w:val="continuous"/>
      <w:pgSz w:w="12240" w:h="15840"/>
      <w:pgMar w:top="1742" w:right="1200" w:bottom="2232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73" w:rsidRDefault="00A23273" w:rsidP="00A23273">
      <w:pPr>
        <w:spacing w:line="240" w:lineRule="auto"/>
      </w:pPr>
      <w:r>
        <w:separator/>
      </w:r>
    </w:p>
  </w:endnote>
  <w:endnote w:type="continuationSeparator" w:id="0">
    <w:p w:rsidR="00A23273" w:rsidRDefault="00A23273" w:rsidP="00A232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23273" w:rsidTr="00A23273">
      <w:tc>
        <w:tcPr>
          <w:tcW w:w="5028" w:type="dxa"/>
          <w:shd w:val="clear" w:color="auto" w:fill="auto"/>
        </w:tcPr>
        <w:p w:rsidR="00A23273" w:rsidRPr="00A23273" w:rsidRDefault="00A23273" w:rsidP="00A2327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B20CB">
            <w:rPr>
              <w:b w:val="0"/>
              <w:w w:val="103"/>
              <w:sz w:val="14"/>
            </w:rPr>
            <w:t>17-00726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A23273" w:rsidRPr="00A23273" w:rsidRDefault="00A23273" w:rsidP="00A2327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B20C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B20C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</w:tr>
  </w:tbl>
  <w:p w:rsidR="00A23273" w:rsidRPr="00A23273" w:rsidRDefault="00A23273" w:rsidP="00A232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23273" w:rsidTr="00A23273">
      <w:tc>
        <w:tcPr>
          <w:tcW w:w="5028" w:type="dxa"/>
          <w:shd w:val="clear" w:color="auto" w:fill="auto"/>
        </w:tcPr>
        <w:p w:rsidR="00A23273" w:rsidRPr="00A23273" w:rsidRDefault="00A23273" w:rsidP="00A2327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EB20C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EB20CB">
            <w:rPr>
              <w:w w:val="103"/>
            </w:rPr>
            <w:t>1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A23273" w:rsidRPr="00A23273" w:rsidRDefault="00A23273" w:rsidP="00A2327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EB20CB">
            <w:rPr>
              <w:b w:val="0"/>
              <w:w w:val="103"/>
              <w:sz w:val="14"/>
            </w:rPr>
            <w:t>17-00726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A23273" w:rsidRPr="00A23273" w:rsidRDefault="00A23273" w:rsidP="00A232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A23273" w:rsidTr="00A23273">
      <w:tc>
        <w:tcPr>
          <w:tcW w:w="3801" w:type="dxa"/>
        </w:tcPr>
        <w:p w:rsidR="00A23273" w:rsidRDefault="00A23273" w:rsidP="00A23273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A87F494" wp14:editId="1CBE9248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ST/IC/2016/30/Corr.1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ST/IC/2016/30/Corr.1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17-00726 (E)</w:t>
          </w:r>
          <w:r w:rsidR="005A4743">
            <w:t xml:space="preserve">    190117</w:t>
          </w:r>
        </w:p>
        <w:p w:rsidR="00A23273" w:rsidRPr="00A23273" w:rsidRDefault="00A23273" w:rsidP="00A23273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*1700726*</w:t>
          </w:r>
        </w:p>
      </w:tc>
      <w:tc>
        <w:tcPr>
          <w:tcW w:w="5028" w:type="dxa"/>
        </w:tcPr>
        <w:p w:rsidR="00A23273" w:rsidRDefault="00A23273" w:rsidP="00A23273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55FE96B1" wp14:editId="22E7E988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23273" w:rsidRPr="00A23273" w:rsidRDefault="00A23273" w:rsidP="00A2327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73" w:rsidRDefault="00A23273" w:rsidP="00A23273">
      <w:pPr>
        <w:spacing w:line="240" w:lineRule="auto"/>
      </w:pPr>
      <w:r>
        <w:separator/>
      </w:r>
    </w:p>
  </w:footnote>
  <w:footnote w:type="continuationSeparator" w:id="0">
    <w:p w:rsidR="00A23273" w:rsidRDefault="00A23273" w:rsidP="00A232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23273" w:rsidTr="00A2327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23273" w:rsidRPr="00A23273" w:rsidRDefault="00B55964" w:rsidP="00A23273">
          <w:pPr>
            <w:pStyle w:val="Header"/>
            <w:spacing w:after="80"/>
            <w:rPr>
              <w:b/>
            </w:rPr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567856" o:spid="_x0000_s12290" type="#_x0000_t136" style="position:absolute;margin-left:0;margin-top:0;width:567.5pt;height:126.1pt;rotation:315;z-index:-251654144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SHED"/>
              </v:shape>
            </w:pict>
          </w:r>
          <w:r w:rsidR="00A23273">
            <w:rPr>
              <w:b/>
            </w:rPr>
            <w:fldChar w:fldCharType="begin"/>
          </w:r>
          <w:r w:rsidR="00A23273">
            <w:rPr>
              <w:b/>
            </w:rPr>
            <w:instrText xml:space="preserve"> DOCVARIABLE "sss1" \* MERGEFORMAT </w:instrText>
          </w:r>
          <w:r w:rsidR="00A23273">
            <w:rPr>
              <w:b/>
            </w:rPr>
            <w:fldChar w:fldCharType="separate"/>
          </w:r>
          <w:r w:rsidR="00EB20CB">
            <w:rPr>
              <w:b/>
            </w:rPr>
            <w:t>ST/IC/2016/30/Corr.1</w:t>
          </w:r>
          <w:r w:rsidR="00A23273"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A23273" w:rsidRDefault="00A23273" w:rsidP="00A23273">
          <w:pPr>
            <w:pStyle w:val="Header"/>
          </w:pPr>
        </w:p>
      </w:tc>
    </w:tr>
  </w:tbl>
  <w:p w:rsidR="00A23273" w:rsidRPr="00A23273" w:rsidRDefault="00A23273" w:rsidP="00A23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A23273" w:rsidTr="00A23273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A23273" w:rsidRDefault="00B55964" w:rsidP="00A23273">
          <w:pPr>
            <w:pStyle w:val="Header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567857" o:spid="_x0000_s12291" type="#_x0000_t136" style="position:absolute;margin-left:0;margin-top:0;width:567.5pt;height:126.1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5028" w:type="dxa"/>
          <w:shd w:val="clear" w:color="auto" w:fill="auto"/>
          <w:vAlign w:val="bottom"/>
        </w:tcPr>
        <w:p w:rsidR="00A23273" w:rsidRPr="00A23273" w:rsidRDefault="00A23273" w:rsidP="00A2327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B20CB">
            <w:rPr>
              <w:b/>
            </w:rPr>
            <w:t>ST/IC/2016/30/Corr.1</w:t>
          </w:r>
          <w:r>
            <w:rPr>
              <w:b/>
            </w:rPr>
            <w:fldChar w:fldCharType="end"/>
          </w:r>
        </w:p>
      </w:tc>
    </w:tr>
  </w:tbl>
  <w:p w:rsidR="00A23273" w:rsidRPr="00A23273" w:rsidRDefault="00A23273" w:rsidP="00A23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A23273" w:rsidTr="00A2327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23273" w:rsidRDefault="00B55964" w:rsidP="00A23273">
          <w:pPr>
            <w:pStyle w:val="Header"/>
            <w:spacing w:after="120"/>
          </w:pPr>
          <w: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567855" o:spid="_x0000_s12289" type="#_x0000_t136" style="position:absolute;margin-left:0;margin-top:0;width:567.5pt;height:126.1pt;rotation:315;z-index:-25165619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imes New Roman&quot;;font-size:1pt" string="ABOLISHED"/>
              </v:shape>
            </w:pict>
          </w: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23273" w:rsidRPr="00A23273" w:rsidRDefault="00A23273" w:rsidP="00A2327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A23273" w:rsidRDefault="00A23273" w:rsidP="00A23273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A23273" w:rsidRPr="00A23273" w:rsidRDefault="00A23273" w:rsidP="00A2327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/IC/2016/30/Corr.1</w:t>
          </w:r>
        </w:p>
      </w:tc>
    </w:tr>
    <w:tr w:rsidR="00A23273" w:rsidRPr="00A23273" w:rsidTr="00A23273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23273" w:rsidRPr="00A23273" w:rsidRDefault="00A23273" w:rsidP="00A2327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5183D48E" wp14:editId="497E3A1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23273" w:rsidRPr="00A23273" w:rsidRDefault="00A23273" w:rsidP="00A23273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A23273" w:rsidRPr="00A23273" w:rsidRDefault="00A23273" w:rsidP="00A23273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9E775F" w:rsidRDefault="009E775F" w:rsidP="009E775F">
          <w:pPr>
            <w:pStyle w:val="Publication"/>
            <w:spacing w:before="240"/>
            <w:rPr>
              <w:color w:val="010000"/>
            </w:rPr>
          </w:pPr>
        </w:p>
        <w:p w:rsidR="00A23273" w:rsidRDefault="00A23273" w:rsidP="00A23273">
          <w:pPr>
            <w:pStyle w:val="Publication"/>
            <w:rPr>
              <w:color w:val="010000"/>
            </w:rPr>
          </w:pPr>
          <w:r>
            <w:rPr>
              <w:color w:val="010000"/>
            </w:rPr>
            <w:t>17 January 2017</w:t>
          </w:r>
        </w:p>
        <w:p w:rsidR="00A23273" w:rsidRDefault="00A23273" w:rsidP="00A23273"/>
        <w:p w:rsidR="009E775F" w:rsidRPr="00A23273" w:rsidRDefault="009E775F" w:rsidP="00A23273">
          <w:r>
            <w:t>English only</w:t>
          </w:r>
        </w:p>
      </w:tc>
    </w:tr>
  </w:tbl>
  <w:p w:rsidR="00A23273" w:rsidRPr="00A23273" w:rsidRDefault="00A23273" w:rsidP="00A2327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75"/>
  <w:hyphenationZone w:val="20"/>
  <w:doNotHyphenateCaps/>
  <w:evenAndOddHeaders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700726*"/>
    <w:docVar w:name="CreationDt" w:val="19/01/2017 9:05: AM"/>
    <w:docVar w:name="DocCategory" w:val="Doc"/>
    <w:docVar w:name="DocType" w:val="Final"/>
    <w:docVar w:name="DutyStation" w:val="New York"/>
    <w:docVar w:name="FooterJN" w:val="17-00726"/>
    <w:docVar w:name="jobn" w:val="17-00726 (E)"/>
    <w:docVar w:name="jobnDT" w:val="17-00726 (E)   190117"/>
    <w:docVar w:name="jobnDTDT" w:val="17-00726 (E)   190117   190117"/>
    <w:docVar w:name="JobNo" w:val="1700726E"/>
    <w:docVar w:name="JobNo2" w:val="1701192E"/>
    <w:docVar w:name="LocalDrive" w:val="0"/>
    <w:docVar w:name="OandT" w:val=" "/>
    <w:docVar w:name="sss1" w:val="ST/IC/2016/30/Corr.1"/>
    <w:docVar w:name="sss2" w:val="-"/>
    <w:docVar w:name="Symbol1" w:val="ST/IC/2016/30/Corr.1"/>
    <w:docVar w:name="Symbol2" w:val="-"/>
  </w:docVars>
  <w:rsids>
    <w:rsidRoot w:val="00067C83"/>
    <w:rsid w:val="00026F36"/>
    <w:rsid w:val="00067C83"/>
    <w:rsid w:val="003924C5"/>
    <w:rsid w:val="003B1000"/>
    <w:rsid w:val="0041388D"/>
    <w:rsid w:val="004B3245"/>
    <w:rsid w:val="004B5A2D"/>
    <w:rsid w:val="005305E3"/>
    <w:rsid w:val="005A4743"/>
    <w:rsid w:val="00646326"/>
    <w:rsid w:val="00720E54"/>
    <w:rsid w:val="008401E0"/>
    <w:rsid w:val="009E775F"/>
    <w:rsid w:val="00A23273"/>
    <w:rsid w:val="00B55964"/>
    <w:rsid w:val="00D53C78"/>
    <w:rsid w:val="00DE3B54"/>
    <w:rsid w:val="00EB20CB"/>
    <w:rsid w:val="00F6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5:docId w15:val="{A5E333D6-1DD2-437D-B54A-3446AD68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1E0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8401E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rsid w:val="008401E0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8401E0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8401E0"/>
    <w:rPr>
      <w:b/>
      <w:lang w:val="en-US"/>
    </w:rPr>
  </w:style>
  <w:style w:type="paragraph" w:customStyle="1" w:styleId="H4">
    <w:name w:val="_ H_4"/>
    <w:basedOn w:val="Normal"/>
    <w:next w:val="Normal"/>
    <w:rsid w:val="008401E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8401E0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8401E0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8401E0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8401E0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8401E0"/>
    <w:pPr>
      <w:ind w:left="1267" w:right="1267"/>
    </w:pPr>
  </w:style>
  <w:style w:type="paragraph" w:customStyle="1" w:styleId="SingleTxt">
    <w:name w:val="__Single Txt"/>
    <w:basedOn w:val="Normal"/>
    <w:rsid w:val="008401E0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8401E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8401E0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8401E0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84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01E0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8401E0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8401E0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8401E0"/>
    <w:rPr>
      <w:sz w:val="6"/>
    </w:rPr>
  </w:style>
  <w:style w:type="paragraph" w:customStyle="1" w:styleId="Distribution">
    <w:name w:val="Distribution"/>
    <w:next w:val="Normal"/>
    <w:rsid w:val="008401E0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8401E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8401E0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8401E0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8401E0"/>
  </w:style>
  <w:style w:type="character" w:customStyle="1" w:styleId="EndnoteTextChar">
    <w:name w:val="Endnote Text Char"/>
    <w:basedOn w:val="DefaultParagraphFont"/>
    <w:link w:val="EndnoteText"/>
    <w:semiHidden/>
    <w:rsid w:val="008401E0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8401E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8401E0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8401E0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8401E0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401E0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8401E0"/>
    <w:rPr>
      <w:color w:val="0000FF"/>
      <w:u w:val="none"/>
    </w:rPr>
  </w:style>
  <w:style w:type="character" w:styleId="LineNumber">
    <w:name w:val="line number"/>
    <w:rsid w:val="008401E0"/>
    <w:rPr>
      <w:sz w:val="14"/>
    </w:rPr>
  </w:style>
  <w:style w:type="paragraph" w:customStyle="1" w:styleId="Original">
    <w:name w:val="Original"/>
    <w:next w:val="Normal"/>
    <w:rsid w:val="008401E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8401E0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8401E0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8401E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8401E0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8401E0"/>
  </w:style>
  <w:style w:type="paragraph" w:customStyle="1" w:styleId="Small">
    <w:name w:val="Small"/>
    <w:basedOn w:val="Normal"/>
    <w:next w:val="Normal"/>
    <w:rsid w:val="008401E0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8401E0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8401E0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8401E0"/>
    <w:pPr>
      <w:ind w:left="1267" w:right="1267" w:hanging="1267"/>
    </w:pPr>
  </w:style>
  <w:style w:type="paragraph" w:customStyle="1" w:styleId="TitleH2">
    <w:name w:val="Title_H2"/>
    <w:basedOn w:val="H23"/>
    <w:qFormat/>
    <w:rsid w:val="008401E0"/>
  </w:style>
  <w:style w:type="paragraph" w:customStyle="1" w:styleId="XLarge">
    <w:name w:val="XLarge"/>
    <w:basedOn w:val="HM"/>
    <w:rsid w:val="008401E0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27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273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73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A4743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Greene</dc:creator>
  <cp:lastModifiedBy>Maria Margareth Baccay</cp:lastModifiedBy>
  <cp:revision>3</cp:revision>
  <cp:lastPrinted>2017-01-19T14:18:00Z</cp:lastPrinted>
  <dcterms:created xsi:type="dcterms:W3CDTF">2017-01-19T21:46:00Z</dcterms:created>
  <dcterms:modified xsi:type="dcterms:W3CDTF">2018-03-08T16:54:00Z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1700726</vt:lpwstr>
  </property>
  <property fmtid="{D5CDD505-2E9C-101B-9397-08002B2CF9AE}" pid="3" name="ODSRefJobNo">
    <vt:lpwstr>1701192E</vt:lpwstr>
  </property>
  <property fmtid="{D5CDD505-2E9C-101B-9397-08002B2CF9AE}" pid="4" name="Symbol1">
    <vt:lpwstr>ST/IC/2016/30/Corr.1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Publication Date">
    <vt:lpwstr>17 January 2017</vt:lpwstr>
  </property>
  <property fmtid="{D5CDD505-2E9C-101B-9397-08002B2CF9AE}" pid="8" name="Release Date">
    <vt:lpwstr>190117</vt:lpwstr>
  </property>
  <property fmtid="{D5CDD505-2E9C-101B-9397-08002B2CF9AE}" pid="9" name="Comment">
    <vt:lpwstr/>
  </property>
  <property fmtid="{D5CDD505-2E9C-101B-9397-08002B2CF9AE}" pid="10" name="DraftPages">
    <vt:lpwstr>1</vt:lpwstr>
  </property>
  <property fmtid="{D5CDD505-2E9C-101B-9397-08002B2CF9AE}" pid="11" name="Operator">
    <vt:lpwstr>mg (f)</vt:lpwstr>
  </property>
</Properties>
</file>